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1" w:rsidRPr="00A20A91" w:rsidRDefault="00A20A91" w:rsidP="00A20A91">
      <w:pPr>
        <w:jc w:val="center"/>
        <w:rPr>
          <w:b/>
          <w:sz w:val="28"/>
          <w:szCs w:val="28"/>
        </w:rPr>
      </w:pPr>
      <w:r w:rsidRPr="00A20A91">
        <w:rPr>
          <w:b/>
          <w:sz w:val="28"/>
          <w:szCs w:val="28"/>
        </w:rPr>
        <w:t>Спасская школа: история и современность</w:t>
      </w:r>
    </w:p>
    <w:p w:rsidR="00A20A91" w:rsidRPr="00A20A91" w:rsidRDefault="00A20A91" w:rsidP="00A20A91">
      <w:pPr>
        <w:rPr>
          <w:b/>
          <w:sz w:val="28"/>
          <w:szCs w:val="28"/>
        </w:rPr>
      </w:pPr>
    </w:p>
    <w:p w:rsidR="00AB6071" w:rsidRDefault="00E74BB7" w:rsidP="00A20A91">
      <w:pPr>
        <w:jc w:val="center"/>
        <w:rPr>
          <w:sz w:val="28"/>
          <w:szCs w:val="28"/>
        </w:rPr>
      </w:pPr>
      <w:r w:rsidRPr="00A20A91">
        <w:rPr>
          <w:sz w:val="28"/>
          <w:szCs w:val="28"/>
        </w:rPr>
        <w:t>ДЕНЬ СЕГОДНЯШНИЙ</w:t>
      </w:r>
    </w:p>
    <w:p w:rsidR="00CE78BE" w:rsidRPr="00A20A91" w:rsidRDefault="00CE78BE" w:rsidP="00A20A91">
      <w:pPr>
        <w:jc w:val="center"/>
        <w:rPr>
          <w:sz w:val="28"/>
          <w:szCs w:val="28"/>
        </w:rPr>
      </w:pPr>
    </w:p>
    <w:p w:rsidR="00967F1B" w:rsidRDefault="00A20A91" w:rsidP="00CE78B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</w:t>
      </w:r>
      <w:r w:rsidR="00967F1B">
        <w:rPr>
          <w:sz w:val="28"/>
          <w:szCs w:val="28"/>
        </w:rPr>
        <w:t>я шко</w:t>
      </w:r>
      <w:r w:rsidR="00E74BB7" w:rsidRPr="00A20A91">
        <w:rPr>
          <w:sz w:val="28"/>
          <w:szCs w:val="28"/>
        </w:rPr>
        <w:t>ла занимает два кирпичных здания: основное трёхэт</w:t>
      </w:r>
      <w:r w:rsidR="00967F1B">
        <w:rPr>
          <w:sz w:val="28"/>
          <w:szCs w:val="28"/>
        </w:rPr>
        <w:t xml:space="preserve">ажное с </w:t>
      </w:r>
      <w:proofErr w:type="spellStart"/>
      <w:r w:rsidR="00967F1B">
        <w:rPr>
          <w:sz w:val="28"/>
          <w:szCs w:val="28"/>
        </w:rPr>
        <w:t>пристроем</w:t>
      </w:r>
      <w:proofErr w:type="spellEnd"/>
      <w:r w:rsidR="00967F1B">
        <w:rPr>
          <w:sz w:val="28"/>
          <w:szCs w:val="28"/>
        </w:rPr>
        <w:t xml:space="preserve"> и двухэтаж</w:t>
      </w:r>
      <w:r w:rsidR="00E74BB7" w:rsidRPr="00A20A91">
        <w:rPr>
          <w:sz w:val="28"/>
          <w:szCs w:val="28"/>
        </w:rPr>
        <w:t xml:space="preserve">ное, где размещены </w:t>
      </w:r>
      <w:r w:rsidR="00967F1B">
        <w:rPr>
          <w:sz w:val="28"/>
          <w:szCs w:val="28"/>
        </w:rPr>
        <w:t>начальные классы (построено в 1</w:t>
      </w:r>
      <w:r w:rsidR="00E74BB7" w:rsidRPr="00A20A91">
        <w:rPr>
          <w:sz w:val="28"/>
          <w:szCs w:val="28"/>
        </w:rPr>
        <w:t>970</w:t>
      </w:r>
      <w:r w:rsidR="00967F1B">
        <w:rPr>
          <w:sz w:val="28"/>
          <w:szCs w:val="28"/>
        </w:rPr>
        <w:t xml:space="preserve"> году </w:t>
      </w:r>
      <w:r w:rsidR="00E74BB7" w:rsidRPr="00A20A91">
        <w:rPr>
          <w:sz w:val="28"/>
          <w:szCs w:val="28"/>
        </w:rPr>
        <w:t>на месте деревянного здания бывшего мужского</w:t>
      </w:r>
      <w:r w:rsidR="00967F1B">
        <w:rPr>
          <w:sz w:val="28"/>
          <w:szCs w:val="28"/>
        </w:rPr>
        <w:t xml:space="preserve"> начального </w:t>
      </w:r>
      <w:r w:rsidR="00E74BB7" w:rsidRPr="00A20A91">
        <w:rPr>
          <w:sz w:val="28"/>
          <w:szCs w:val="28"/>
        </w:rPr>
        <w:t xml:space="preserve">народного </w:t>
      </w:r>
      <w:r w:rsidR="00967F1B">
        <w:rPr>
          <w:sz w:val="28"/>
          <w:szCs w:val="28"/>
        </w:rPr>
        <w:t>училища.</w:t>
      </w:r>
      <w:proofErr w:type="gramEnd"/>
    </w:p>
    <w:p w:rsidR="00AB6071" w:rsidRPr="00A20A9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>Муниципальное образовательное учреждение «Спасская средняя общеобразовательная школа» является</w:t>
      </w:r>
      <w:r w:rsidR="00967F1B">
        <w:rPr>
          <w:sz w:val="28"/>
          <w:szCs w:val="28"/>
        </w:rPr>
        <w:t xml:space="preserve"> базовой в Спасском районе. В </w:t>
      </w:r>
      <w:r w:rsidRPr="00A20A91">
        <w:rPr>
          <w:sz w:val="28"/>
          <w:szCs w:val="28"/>
        </w:rPr>
        <w:t>ней реализуются образовательные программы начального общего, основ</w:t>
      </w:r>
      <w:r w:rsidRPr="00A20A91">
        <w:rPr>
          <w:sz w:val="28"/>
          <w:szCs w:val="28"/>
        </w:rPr>
        <w:softHyphen/>
        <w:t>ного общего и среднего (полного) общего образования с дополнительной</w:t>
      </w:r>
      <w:r w:rsidR="00967F1B">
        <w:rPr>
          <w:sz w:val="28"/>
          <w:szCs w:val="28"/>
        </w:rPr>
        <w:t xml:space="preserve"> </w:t>
      </w:r>
      <w:r w:rsidRPr="00A20A91">
        <w:rPr>
          <w:sz w:val="28"/>
          <w:szCs w:val="28"/>
        </w:rPr>
        <w:t>подго</w:t>
      </w:r>
      <w:r w:rsidR="00C03C74">
        <w:rPr>
          <w:sz w:val="28"/>
          <w:szCs w:val="28"/>
        </w:rPr>
        <w:t>т</w:t>
      </w:r>
      <w:r w:rsidRPr="00A20A91">
        <w:rPr>
          <w:sz w:val="28"/>
          <w:szCs w:val="28"/>
        </w:rPr>
        <w:t xml:space="preserve">овкой </w:t>
      </w:r>
      <w:r w:rsidR="00CE78BE">
        <w:rPr>
          <w:sz w:val="28"/>
          <w:szCs w:val="28"/>
        </w:rPr>
        <w:t xml:space="preserve">              </w:t>
      </w:r>
      <w:r w:rsidRPr="00A20A91">
        <w:rPr>
          <w:sz w:val="28"/>
          <w:szCs w:val="28"/>
        </w:rPr>
        <w:t xml:space="preserve">по профильным предметам </w:t>
      </w:r>
      <w:r w:rsidR="00967F1B">
        <w:rPr>
          <w:sz w:val="28"/>
          <w:szCs w:val="28"/>
        </w:rPr>
        <w:t>и програм</w:t>
      </w:r>
      <w:r w:rsidRPr="00A20A91">
        <w:rPr>
          <w:sz w:val="28"/>
          <w:szCs w:val="28"/>
        </w:rPr>
        <w:t xml:space="preserve">мы дополнительного образования. </w:t>
      </w:r>
    </w:p>
    <w:p w:rsidR="00AB6071" w:rsidRPr="00A20A9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>В школе обучается 419 учащихся. Она имеет необ</w:t>
      </w:r>
      <w:r w:rsidRPr="00A20A91">
        <w:rPr>
          <w:sz w:val="28"/>
          <w:szCs w:val="28"/>
        </w:rPr>
        <w:softHyphen/>
        <w:t xml:space="preserve">ходимые условия </w:t>
      </w:r>
      <w:r w:rsidR="00CE78BE">
        <w:rPr>
          <w:sz w:val="28"/>
          <w:szCs w:val="28"/>
        </w:rPr>
        <w:t xml:space="preserve">            </w:t>
      </w:r>
      <w:r w:rsidRPr="00A20A91">
        <w:rPr>
          <w:sz w:val="28"/>
          <w:szCs w:val="28"/>
        </w:rPr>
        <w:t xml:space="preserve">для обучения, творческий кадровый потенциал во главе с директором </w:t>
      </w:r>
      <w:r w:rsidR="00CE78BE">
        <w:rPr>
          <w:sz w:val="28"/>
          <w:szCs w:val="28"/>
        </w:rPr>
        <w:t xml:space="preserve">            </w:t>
      </w:r>
      <w:r w:rsidRPr="00A20A91">
        <w:rPr>
          <w:sz w:val="28"/>
          <w:szCs w:val="28"/>
        </w:rPr>
        <w:t>В.</w:t>
      </w:r>
      <w:r w:rsidR="00967F1B">
        <w:rPr>
          <w:sz w:val="28"/>
          <w:szCs w:val="28"/>
        </w:rPr>
        <w:t xml:space="preserve"> </w:t>
      </w:r>
      <w:proofErr w:type="spellStart"/>
      <w:r w:rsidRPr="00A20A91">
        <w:rPr>
          <w:sz w:val="28"/>
          <w:szCs w:val="28"/>
        </w:rPr>
        <w:t>Чавкиной</w:t>
      </w:r>
      <w:proofErr w:type="spellEnd"/>
      <w:r w:rsidRPr="00A20A91">
        <w:rPr>
          <w:sz w:val="28"/>
          <w:szCs w:val="28"/>
        </w:rPr>
        <w:t xml:space="preserve">, модель </w:t>
      </w:r>
      <w:r w:rsidR="00967F1B">
        <w:rPr>
          <w:sz w:val="28"/>
          <w:szCs w:val="28"/>
        </w:rPr>
        <w:t>воспитательной системы</w:t>
      </w:r>
      <w:r w:rsidRPr="00A20A91">
        <w:rPr>
          <w:sz w:val="28"/>
          <w:szCs w:val="28"/>
        </w:rPr>
        <w:t>,</w:t>
      </w:r>
      <w:r w:rsidR="00967F1B">
        <w:rPr>
          <w:sz w:val="28"/>
          <w:szCs w:val="28"/>
        </w:rPr>
        <w:t xml:space="preserve"> устой</w:t>
      </w:r>
      <w:r w:rsidRPr="00A20A91">
        <w:rPr>
          <w:sz w:val="28"/>
          <w:szCs w:val="28"/>
        </w:rPr>
        <w:t>чивые традиции. Видеть будущее учебного учреждения — важнейшая творческая зада</w:t>
      </w:r>
      <w:r w:rsidR="00967F1B">
        <w:rPr>
          <w:sz w:val="28"/>
          <w:szCs w:val="28"/>
        </w:rPr>
        <w:t xml:space="preserve">ча педагогического коллектива, </w:t>
      </w:r>
      <w:r w:rsidRPr="00A20A91">
        <w:rPr>
          <w:sz w:val="28"/>
          <w:szCs w:val="28"/>
        </w:rPr>
        <w:t>решение которой зависит от инновационной и исследовательской</w:t>
      </w:r>
      <w:r w:rsidR="00967F1B">
        <w:rPr>
          <w:sz w:val="28"/>
          <w:szCs w:val="28"/>
        </w:rPr>
        <w:t xml:space="preserve"> </w:t>
      </w:r>
      <w:r w:rsidRPr="00A20A91">
        <w:rPr>
          <w:sz w:val="28"/>
          <w:szCs w:val="28"/>
        </w:rPr>
        <w:t>работы, способности и возможности изменить структуру, статус и назначение школы. В этом сложном процессе важную р</w:t>
      </w:r>
      <w:r w:rsidR="00967F1B">
        <w:rPr>
          <w:sz w:val="28"/>
          <w:szCs w:val="28"/>
        </w:rPr>
        <w:t>о</w:t>
      </w:r>
      <w:r w:rsidRPr="00A20A91">
        <w:rPr>
          <w:sz w:val="28"/>
          <w:szCs w:val="28"/>
        </w:rPr>
        <w:t>ль</w:t>
      </w:r>
      <w:r w:rsidR="00967F1B">
        <w:rPr>
          <w:sz w:val="28"/>
          <w:szCs w:val="28"/>
        </w:rPr>
        <w:t xml:space="preserve"> </w:t>
      </w:r>
      <w:r w:rsidRPr="00A20A91">
        <w:rPr>
          <w:sz w:val="28"/>
          <w:szCs w:val="28"/>
        </w:rPr>
        <w:t xml:space="preserve">играет программа развития школы. Она рассчитана на период до 2010 года и позволит реализовать </w:t>
      </w:r>
      <w:r w:rsidR="00CE78BE">
        <w:rPr>
          <w:sz w:val="28"/>
          <w:szCs w:val="28"/>
        </w:rPr>
        <w:t xml:space="preserve">              </w:t>
      </w:r>
      <w:r w:rsidRPr="00A20A91">
        <w:rPr>
          <w:sz w:val="28"/>
          <w:szCs w:val="28"/>
        </w:rPr>
        <w:t>на прак</w:t>
      </w:r>
      <w:r w:rsidRPr="00A20A91">
        <w:rPr>
          <w:sz w:val="28"/>
          <w:szCs w:val="28"/>
        </w:rPr>
        <w:softHyphen/>
        <w:t>тике положение концепции программы модернизации российского образования и приоритетного нацио</w:t>
      </w:r>
      <w:r w:rsidRPr="00A20A91">
        <w:rPr>
          <w:sz w:val="28"/>
          <w:szCs w:val="28"/>
        </w:rPr>
        <w:softHyphen/>
        <w:t xml:space="preserve">нального проекта «Образование». </w:t>
      </w:r>
      <w:r w:rsidR="00CE78BE">
        <w:rPr>
          <w:sz w:val="28"/>
          <w:szCs w:val="28"/>
        </w:rPr>
        <w:t xml:space="preserve">            </w:t>
      </w:r>
      <w:r w:rsidRPr="00A20A91">
        <w:rPr>
          <w:sz w:val="28"/>
          <w:szCs w:val="28"/>
        </w:rPr>
        <w:t>За последние годы школа добилась положительных результатов: введено профильное обучение, изучаются новые предметы, идёт активизация расширения и углубления по всем школьным предметам.</w:t>
      </w:r>
    </w:p>
    <w:p w:rsidR="00AB6071" w:rsidRDefault="00967F1B" w:rsidP="00CE7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74BB7" w:rsidRPr="00A20A91">
        <w:rPr>
          <w:sz w:val="28"/>
          <w:szCs w:val="28"/>
        </w:rPr>
        <w:t>последнее десятилетие образовательное учре</w:t>
      </w:r>
      <w:r w:rsidR="00E74BB7" w:rsidRPr="00A20A91">
        <w:rPr>
          <w:sz w:val="28"/>
          <w:szCs w:val="28"/>
        </w:rPr>
        <w:softHyphen/>
        <w:t xml:space="preserve">ждение выпустило около 300 учеников, причём, пять </w:t>
      </w:r>
      <w:r>
        <w:rPr>
          <w:sz w:val="28"/>
          <w:szCs w:val="28"/>
        </w:rPr>
        <w:t>из них окончили школу с з</w:t>
      </w:r>
      <w:r w:rsidR="00E74BB7" w:rsidRPr="00A20A91">
        <w:rPr>
          <w:sz w:val="28"/>
          <w:szCs w:val="28"/>
        </w:rPr>
        <w:t>олотой медалью,</w:t>
      </w:r>
      <w:r>
        <w:rPr>
          <w:sz w:val="28"/>
          <w:szCs w:val="28"/>
        </w:rPr>
        <w:t xml:space="preserve"> </w:t>
      </w:r>
      <w:r w:rsidR="00CE78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20 —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</w:t>
      </w:r>
      <w:r w:rsidR="00E74BB7" w:rsidRPr="00A20A91">
        <w:rPr>
          <w:sz w:val="28"/>
          <w:szCs w:val="28"/>
        </w:rPr>
        <w:t>еребряной.</w:t>
      </w:r>
    </w:p>
    <w:p w:rsidR="00A20A91" w:rsidRPr="00A20A91" w:rsidRDefault="00A20A91" w:rsidP="00CE78BE">
      <w:pPr>
        <w:jc w:val="both"/>
        <w:rPr>
          <w:sz w:val="28"/>
          <w:szCs w:val="28"/>
        </w:rPr>
      </w:pPr>
    </w:p>
    <w:p w:rsidR="00AB6071" w:rsidRDefault="00E74BB7" w:rsidP="00A20A91">
      <w:pPr>
        <w:jc w:val="center"/>
        <w:rPr>
          <w:sz w:val="28"/>
          <w:szCs w:val="28"/>
        </w:rPr>
      </w:pPr>
      <w:r w:rsidRPr="00A20A91">
        <w:rPr>
          <w:sz w:val="28"/>
          <w:szCs w:val="28"/>
        </w:rPr>
        <w:t>ШКОЛА ИМЕЕТ ХОРОШУЮ МАТЕРИАЛЬНО-ТЕХНИЧЕСКУЮ БАЗУ</w:t>
      </w:r>
    </w:p>
    <w:p w:rsidR="00A20A91" w:rsidRPr="00A20A91" w:rsidRDefault="00A20A91" w:rsidP="00A20A91">
      <w:pPr>
        <w:jc w:val="center"/>
        <w:rPr>
          <w:sz w:val="28"/>
          <w:szCs w:val="28"/>
        </w:rPr>
      </w:pPr>
    </w:p>
    <w:p w:rsidR="00AB6071" w:rsidRPr="00A20A9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 xml:space="preserve">Современный компьютерный класс для 5-11-х классов с выходом </w:t>
      </w:r>
      <w:r w:rsidR="00CE78BE">
        <w:rPr>
          <w:sz w:val="28"/>
          <w:szCs w:val="28"/>
        </w:rPr>
        <w:t xml:space="preserve">             </w:t>
      </w:r>
      <w:r w:rsidRPr="00A20A91">
        <w:rPr>
          <w:sz w:val="28"/>
          <w:szCs w:val="28"/>
        </w:rPr>
        <w:t>в Интернет, компьютерный класс для учащихся с 1 по 4-й классы с выходом</w:t>
      </w:r>
      <w:r w:rsidR="00CE78BE">
        <w:rPr>
          <w:sz w:val="28"/>
          <w:szCs w:val="28"/>
        </w:rPr>
        <w:t xml:space="preserve">               </w:t>
      </w:r>
      <w:r w:rsidRPr="00A20A91">
        <w:rPr>
          <w:sz w:val="28"/>
          <w:szCs w:val="28"/>
        </w:rPr>
        <w:t xml:space="preserve"> в Интернет, аудио-</w:t>
      </w:r>
      <w:r w:rsidR="00C03C74">
        <w:rPr>
          <w:sz w:val="28"/>
          <w:szCs w:val="28"/>
        </w:rPr>
        <w:t xml:space="preserve"> </w:t>
      </w:r>
      <w:r w:rsidRPr="00A20A91">
        <w:rPr>
          <w:sz w:val="28"/>
          <w:szCs w:val="28"/>
        </w:rPr>
        <w:t>и видеоаппаратуру, радиоузел, столовую, медицинский и с</w:t>
      </w:r>
      <w:r w:rsidR="00C03C74">
        <w:rPr>
          <w:sz w:val="28"/>
          <w:szCs w:val="28"/>
        </w:rPr>
        <w:t>томатологический кабинеты, два с</w:t>
      </w:r>
      <w:r w:rsidRPr="00A20A91">
        <w:rPr>
          <w:sz w:val="28"/>
          <w:szCs w:val="28"/>
        </w:rPr>
        <w:t>портивных зала, библиотеку, исторический музей, кабинеты: психолога, методичес</w:t>
      </w:r>
      <w:r w:rsidR="00C03C74">
        <w:rPr>
          <w:sz w:val="28"/>
          <w:szCs w:val="28"/>
        </w:rPr>
        <w:t xml:space="preserve">кий, </w:t>
      </w:r>
      <w:proofErr w:type="spellStart"/>
      <w:r w:rsidRPr="00A20A91">
        <w:rPr>
          <w:sz w:val="28"/>
          <w:szCs w:val="28"/>
        </w:rPr>
        <w:t>мультимедийный</w:t>
      </w:r>
      <w:proofErr w:type="spellEnd"/>
      <w:r w:rsidRPr="00A20A91">
        <w:rPr>
          <w:sz w:val="28"/>
          <w:szCs w:val="28"/>
        </w:rPr>
        <w:t xml:space="preserve"> лингафонный.</w:t>
      </w:r>
    </w:p>
    <w:p w:rsidR="00C03C74" w:rsidRDefault="00E74BB7" w:rsidP="00CE78BE">
      <w:pPr>
        <w:jc w:val="both"/>
        <w:rPr>
          <w:b/>
          <w:sz w:val="28"/>
          <w:szCs w:val="28"/>
        </w:rPr>
      </w:pPr>
      <w:r w:rsidRPr="00C03C74">
        <w:rPr>
          <w:b/>
          <w:sz w:val="28"/>
          <w:szCs w:val="28"/>
        </w:rPr>
        <w:t>Справка</w:t>
      </w:r>
    </w:p>
    <w:p w:rsidR="00AB6071" w:rsidRPr="00C03C74" w:rsidRDefault="00C03C74" w:rsidP="00CE7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74BB7" w:rsidRPr="00A20A91">
        <w:rPr>
          <w:sz w:val="28"/>
          <w:szCs w:val="28"/>
        </w:rPr>
        <w:t xml:space="preserve">  В 2000 году Спасская сре</w:t>
      </w:r>
      <w:r>
        <w:rPr>
          <w:sz w:val="28"/>
          <w:szCs w:val="28"/>
        </w:rPr>
        <w:t>дняя школа стала лауреатом област</w:t>
      </w:r>
      <w:r w:rsidR="00E74BB7" w:rsidRPr="00A20A91">
        <w:rPr>
          <w:sz w:val="28"/>
          <w:szCs w:val="28"/>
        </w:rPr>
        <w:t>ного конкурса «Школа года».</w:t>
      </w:r>
    </w:p>
    <w:p w:rsidR="00AB6071" w:rsidRPr="00A20A9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>В 2002 — прошла процедуры аттестации и аккреди</w:t>
      </w:r>
      <w:r w:rsidRPr="00A20A91">
        <w:rPr>
          <w:sz w:val="28"/>
          <w:szCs w:val="28"/>
        </w:rPr>
        <w:softHyphen/>
        <w:t>тации</w:t>
      </w:r>
      <w:r w:rsidR="00C03C74">
        <w:rPr>
          <w:sz w:val="28"/>
          <w:szCs w:val="28"/>
        </w:rPr>
        <w:t>.</w:t>
      </w:r>
    </w:p>
    <w:p w:rsidR="00AB6071" w:rsidRPr="00A20A9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 xml:space="preserve">В 2004 — стала дипломантом областного конкурса «Лучшие школы России» </w:t>
      </w:r>
      <w:r w:rsidR="00C03C74">
        <w:rPr>
          <w:sz w:val="28"/>
          <w:szCs w:val="28"/>
        </w:rPr>
        <w:t>в номинации «Школа педагог</w:t>
      </w:r>
      <w:r w:rsidRPr="00A20A91">
        <w:rPr>
          <w:sz w:val="28"/>
          <w:szCs w:val="28"/>
        </w:rPr>
        <w:t>ического поиска».</w:t>
      </w:r>
    </w:p>
    <w:p w:rsidR="00AB6071" w:rsidRPr="00A20A91" w:rsidRDefault="00C03C74" w:rsidP="00CE7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2005 — выиграла грант</w:t>
      </w:r>
      <w:r w:rsidR="00E74BB7" w:rsidRPr="00A20A91">
        <w:rPr>
          <w:sz w:val="28"/>
          <w:szCs w:val="28"/>
        </w:rPr>
        <w:t xml:space="preserve"> в фонде «Партнёрский </w:t>
      </w:r>
      <w:r>
        <w:rPr>
          <w:sz w:val="28"/>
          <w:szCs w:val="28"/>
        </w:rPr>
        <w:t xml:space="preserve">совет» в размере </w:t>
      </w:r>
      <w:r w:rsidR="00CE78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200 тыс. руб. </w:t>
      </w:r>
    </w:p>
    <w:p w:rsidR="00AB6071" w:rsidRPr="00A20A9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 xml:space="preserve">В 2006 —участвовала в конкурсе в рамках нацпроекта «Образование» </w:t>
      </w:r>
      <w:r w:rsidR="00CE78BE">
        <w:rPr>
          <w:sz w:val="28"/>
          <w:szCs w:val="28"/>
        </w:rPr>
        <w:t xml:space="preserve">             </w:t>
      </w:r>
      <w:r w:rsidRPr="00A20A91">
        <w:rPr>
          <w:sz w:val="28"/>
          <w:szCs w:val="28"/>
        </w:rPr>
        <w:lastRenderedPageBreak/>
        <w:t>и получила грант 100 тыс. руб.</w:t>
      </w:r>
    </w:p>
    <w:p w:rsidR="00AB6071" w:rsidRDefault="00E74BB7" w:rsidP="00CE78BE">
      <w:pPr>
        <w:ind w:firstLine="720"/>
        <w:jc w:val="both"/>
        <w:rPr>
          <w:sz w:val="28"/>
          <w:szCs w:val="28"/>
        </w:rPr>
      </w:pPr>
      <w:r w:rsidRPr="00A20A91">
        <w:rPr>
          <w:sz w:val="28"/>
          <w:szCs w:val="28"/>
        </w:rPr>
        <w:t>В 2007 году школа вновь приняла участие в конкурсе и вошла в число победителей, получив грант в размере 1 млн</w:t>
      </w:r>
      <w:r w:rsidR="00C03C74">
        <w:rPr>
          <w:sz w:val="28"/>
          <w:szCs w:val="28"/>
        </w:rPr>
        <w:t xml:space="preserve">. </w:t>
      </w:r>
      <w:r w:rsidRPr="00A20A91">
        <w:rPr>
          <w:sz w:val="28"/>
          <w:szCs w:val="28"/>
        </w:rPr>
        <w:t>руб.</w:t>
      </w:r>
    </w:p>
    <w:p w:rsidR="00C03C74" w:rsidRPr="00A20A91" w:rsidRDefault="00C03C74" w:rsidP="00CE78BE">
      <w:pPr>
        <w:ind w:firstLine="720"/>
        <w:jc w:val="both"/>
        <w:rPr>
          <w:sz w:val="28"/>
          <w:szCs w:val="28"/>
        </w:rPr>
      </w:pPr>
    </w:p>
    <w:p w:rsidR="00A20A91" w:rsidRPr="00E74BB7" w:rsidRDefault="00E74BB7" w:rsidP="00C03C74">
      <w:pPr>
        <w:jc w:val="right"/>
        <w:rPr>
          <w:b/>
          <w:sz w:val="28"/>
          <w:szCs w:val="28"/>
        </w:rPr>
      </w:pPr>
      <w:r w:rsidRPr="00E74BB7">
        <w:rPr>
          <w:b/>
          <w:sz w:val="28"/>
          <w:szCs w:val="28"/>
        </w:rPr>
        <w:t>Подготовила Вера ДЕМИДОВА.</w:t>
      </w:r>
    </w:p>
    <w:p w:rsidR="00E74BB7" w:rsidRDefault="00E74BB7" w:rsidP="00FA2E7C">
      <w:pPr>
        <w:jc w:val="right"/>
        <w:rPr>
          <w:sz w:val="28"/>
          <w:szCs w:val="28"/>
        </w:rPr>
      </w:pPr>
    </w:p>
    <w:p w:rsidR="00E74BB7" w:rsidRPr="00A20A91" w:rsidRDefault="00E74BB7" w:rsidP="00FA2E7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Сельские зори. – 2009. – 17 июня. – С. 3.</w:t>
      </w:r>
    </w:p>
    <w:p w:rsidR="00FA2E7C" w:rsidRPr="00A20A91" w:rsidRDefault="00FA2E7C">
      <w:pPr>
        <w:jc w:val="right"/>
        <w:rPr>
          <w:sz w:val="28"/>
          <w:szCs w:val="28"/>
        </w:rPr>
      </w:pPr>
    </w:p>
    <w:sectPr w:rsidR="00FA2E7C" w:rsidRPr="00A20A91" w:rsidSect="00A20A91">
      <w:type w:val="continuous"/>
      <w:pgSz w:w="11909" w:h="16834"/>
      <w:pgMar w:top="85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0A91"/>
    <w:rsid w:val="00967F1B"/>
    <w:rsid w:val="00A20A91"/>
    <w:rsid w:val="00AB6071"/>
    <w:rsid w:val="00C03C74"/>
    <w:rsid w:val="00CE78BE"/>
    <w:rsid w:val="00D332B9"/>
    <w:rsid w:val="00E74BB7"/>
    <w:rsid w:val="00FA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dcterms:created xsi:type="dcterms:W3CDTF">2011-03-31T06:23:00Z</dcterms:created>
  <dcterms:modified xsi:type="dcterms:W3CDTF">2011-10-12T11:29:00Z</dcterms:modified>
</cp:coreProperties>
</file>